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51" w:rsidRPr="00702151" w:rsidRDefault="00702151" w:rsidP="00702151">
      <w:pPr>
        <w:spacing w:after="0" w:line="240" w:lineRule="auto"/>
        <w:textAlignment w:val="top"/>
        <w:outlineLvl w:val="1"/>
        <w:rPr>
          <w:rFonts w:ascii="Arial" w:eastAsia="Times New Roman" w:hAnsi="Arial" w:cs="Arial"/>
          <w:b/>
          <w:bCs/>
          <w:color w:val="000000"/>
          <w:sz w:val="38"/>
          <w:szCs w:val="38"/>
          <w:lang w:eastAsia="ru-RU"/>
        </w:rPr>
      </w:pPr>
      <w:r w:rsidRPr="00702151">
        <w:rPr>
          <w:rFonts w:ascii="Arial" w:eastAsia="Times New Roman" w:hAnsi="Arial" w:cs="Arial"/>
          <w:b/>
          <w:bCs/>
          <w:color w:val="000000"/>
          <w:sz w:val="38"/>
          <w:szCs w:val="38"/>
          <w:lang w:eastAsia="ru-RU"/>
        </w:rPr>
        <w:t>Консультация для родителей</w:t>
      </w:r>
    </w:p>
    <w:p w:rsidR="00702151" w:rsidRPr="00702151" w:rsidRDefault="00702151" w:rsidP="00702151">
      <w:pPr>
        <w:spacing w:before="300" w:after="0" w:line="240" w:lineRule="auto"/>
        <w:jc w:val="center"/>
        <w:textAlignment w:val="center"/>
        <w:outlineLvl w:val="1"/>
        <w:rPr>
          <w:rFonts w:ascii="Times New Roman" w:eastAsia="Times New Roman" w:hAnsi="Times New Roman" w:cs="Times New Roman"/>
          <w:b/>
          <w:bCs/>
          <w:color w:val="0000FF"/>
          <w:sz w:val="2"/>
          <w:szCs w:val="2"/>
          <w:lang w:eastAsia="ru-RU"/>
        </w:rPr>
      </w:pPr>
      <w:r w:rsidRPr="00702151">
        <w:rPr>
          <w:rFonts w:ascii="Arial" w:eastAsia="Times New Roman" w:hAnsi="Arial" w:cs="Arial"/>
          <w:b/>
          <w:bCs/>
          <w:color w:val="000000"/>
          <w:sz w:val="2"/>
          <w:szCs w:val="2"/>
          <w:lang w:eastAsia="ru-RU"/>
        </w:rPr>
        <w:fldChar w:fldCharType="begin"/>
      </w:r>
      <w:r w:rsidRPr="00702151">
        <w:rPr>
          <w:rFonts w:ascii="Arial" w:eastAsia="Times New Roman" w:hAnsi="Arial" w:cs="Arial"/>
          <w:b/>
          <w:bCs/>
          <w:color w:val="000000"/>
          <w:sz w:val="2"/>
          <w:szCs w:val="2"/>
          <w:lang w:eastAsia="ru-RU"/>
        </w:rPr>
        <w:instrText xml:space="preserve"> HYPERLINK "https://www.sites.google.com/view/berezkads243/%D0%BA%D0%BE%D0%BD%D1%81%D1%83%D0%BB%D1%8C%D1%82%D0%B0%D1%86%D0%B8%D0%B8-%D0%B4%D0%BB%D1%8F-%D1%80%D0%BE%D0%B4%D0%B8%D1%82%D0%B5%D0%BB%D0%B5%D0%B9" \l "h.3xine6lirv5w" </w:instrText>
      </w:r>
      <w:r w:rsidRPr="00702151">
        <w:rPr>
          <w:rFonts w:ascii="Arial" w:eastAsia="Times New Roman" w:hAnsi="Arial" w:cs="Arial"/>
          <w:b/>
          <w:bCs/>
          <w:color w:val="000000"/>
          <w:sz w:val="2"/>
          <w:szCs w:val="2"/>
          <w:lang w:eastAsia="ru-RU"/>
        </w:rPr>
        <w:fldChar w:fldCharType="separate"/>
      </w:r>
    </w:p>
    <w:p w:rsidR="00702151" w:rsidRPr="00702151" w:rsidRDefault="00702151" w:rsidP="00702151">
      <w:pPr>
        <w:spacing w:before="300" w:after="0" w:line="240" w:lineRule="auto"/>
        <w:jc w:val="center"/>
        <w:textAlignment w:val="center"/>
        <w:outlineLvl w:val="1"/>
        <w:rPr>
          <w:rFonts w:ascii="Times New Roman" w:eastAsia="Times New Roman" w:hAnsi="Times New Roman" w:cs="Times New Roman"/>
          <w:b/>
          <w:bCs/>
          <w:color w:val="000000"/>
          <w:sz w:val="36"/>
          <w:szCs w:val="36"/>
          <w:lang w:eastAsia="ru-RU"/>
        </w:rPr>
      </w:pPr>
      <w:r w:rsidRPr="00702151">
        <w:rPr>
          <w:rFonts w:ascii="Arial" w:eastAsia="Times New Roman" w:hAnsi="Arial" w:cs="Arial"/>
          <w:b/>
          <w:bCs/>
          <w:color w:val="000000"/>
          <w:sz w:val="2"/>
          <w:szCs w:val="2"/>
          <w:lang w:eastAsia="ru-RU"/>
        </w:rPr>
        <w:fldChar w:fldCharType="end"/>
      </w:r>
      <w:r w:rsidRPr="00702151">
        <w:rPr>
          <w:rFonts w:ascii="Arial" w:eastAsia="Times New Roman" w:hAnsi="Arial" w:cs="Arial"/>
          <w:b/>
          <w:bCs/>
          <w:color w:val="000000"/>
          <w:sz w:val="38"/>
          <w:szCs w:val="38"/>
          <w:lang w:eastAsia="ru-RU"/>
        </w:rPr>
        <w:t>Тема: «Игры с природным материалом»</w:t>
      </w:r>
    </w:p>
    <w:p w:rsidR="00702151" w:rsidRPr="00702151" w:rsidRDefault="00702151" w:rsidP="00702151">
      <w:pPr>
        <w:spacing w:before="180" w:after="0" w:line="240" w:lineRule="auto"/>
        <w:jc w:val="center"/>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color w:val="212121"/>
          <w:sz w:val="28"/>
          <w:szCs w:val="28"/>
          <w:lang w:eastAsia="ru-RU"/>
        </w:rPr>
        <w:t>Тема: «Игры с природным материалом»</w:t>
      </w:r>
    </w:p>
    <w:p w:rsidR="00702151" w:rsidRPr="00702151" w:rsidRDefault="00702151" w:rsidP="00702151">
      <w:pPr>
        <w:spacing w:before="180" w:after="0" w:line="240" w:lineRule="auto"/>
        <w:jc w:val="center"/>
        <w:textAlignment w:val="top"/>
        <w:rPr>
          <w:rFonts w:ascii="Merriweather" w:eastAsia="Times New Roman" w:hAnsi="Merriweather" w:cs="Times New Roman"/>
          <w:color w:val="212121"/>
          <w:sz w:val="28"/>
          <w:szCs w:val="28"/>
          <w:lang w:eastAsia="ru-RU"/>
        </w:rPr>
      </w:pPr>
    </w:p>
    <w:p w:rsidR="00702151" w:rsidRPr="00702151" w:rsidRDefault="00702151" w:rsidP="00702151">
      <w:pPr>
        <w:spacing w:before="180" w:after="0" w:line="240" w:lineRule="auto"/>
        <w:jc w:val="right"/>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 xml:space="preserve">К. Д. Ушинский писал: </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i/>
          <w:iCs/>
          <w:color w:val="212121"/>
          <w:sz w:val="28"/>
          <w:szCs w:val="28"/>
          <w:lang w:eastAsia="ru-RU"/>
        </w:rPr>
        <w:t>«... лучшая игрушка для ребенка та, которую он может заставить измениться самым разнообразным образом ... для детей лучшая игрушка - куча песка ».</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 xml:space="preserve">Игры с природным материалом рано входят в жизнь ребенка, т. к. природные факторы близки и интересны детям. Родители сами делают выбор, чем играет их ребенок. Можно купить приставку и усадить ребенка перед телевизором за </w:t>
      </w:r>
      <w:proofErr w:type="spellStart"/>
      <w:r w:rsidRPr="00702151">
        <w:rPr>
          <w:rFonts w:ascii="Merriweather" w:eastAsia="Times New Roman" w:hAnsi="Merriweather" w:cs="Times New Roman"/>
          <w:color w:val="212121"/>
          <w:sz w:val="28"/>
          <w:szCs w:val="28"/>
          <w:lang w:eastAsia="ru-RU"/>
        </w:rPr>
        <w:t>неменее</w:t>
      </w:r>
      <w:proofErr w:type="spellEnd"/>
      <w:r w:rsidRPr="00702151">
        <w:rPr>
          <w:rFonts w:ascii="Merriweather" w:eastAsia="Times New Roman" w:hAnsi="Merriweather" w:cs="Times New Roman"/>
          <w:color w:val="212121"/>
          <w:sz w:val="28"/>
          <w:szCs w:val="28"/>
          <w:lang w:eastAsia="ru-RU"/>
        </w:rPr>
        <w:t xml:space="preserve"> интересным для него занятием, а можно купить лопатку и ведерко и отправиться с ним на свежий воздух.</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Игры с природным материалом имеют неограниченный диапазон влияния на развитие личности ребенка. Они обеспечивают чувственный опыт ребенка, развивают анализаторы, сенсорные способности. Развивается мышление, логические операции, умение обобщать, делать выводы. Развивается наблюдательность и интерес к естественным факторам. Игры с природным материалом развивают у детей художественные способности, эстетические вкусы, фантазию, творческое воображение, память, мышление, внимание, мелкую моторику. Во время игры дети приобретают знания путем самостоятельного поиска, исследовательской деятельности. Благодаря природным факторам, значительно богаче становится содержание сюжетно-ролевых игр. Формируются лучшие нравственные качества, такие как трудолюбие, самостоятельность, инициатива, уверенность в собственных силах. Развивается речь, потому что в этих играх особенную роль играет рука. Наконец игры с природным материалом дарят детям большое эмоциональное наслаждение, повышают жизненный тонус, способствуют поднятию настроения.</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Если игры с природным материалом проходят без направлений взрослого, то часто бывают однообразными и малосодержательными. Думаю, вам, дорогие родители, будет интересно узнать о некоторых развивающих играх с природным материалом. Рекомендую также проявлять собственное творчество и инициативу при проведении подобных игр с детьми.</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Вот примеры развивающих игр, в которых используются природные материалы.</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
    <w:p w:rsidR="00702151" w:rsidRPr="00702151" w:rsidRDefault="00702151" w:rsidP="00702151">
      <w:pPr>
        <w:numPr>
          <w:ilvl w:val="0"/>
          <w:numId w:val="1"/>
        </w:numPr>
        <w:spacing w:after="0" w:line="240" w:lineRule="auto"/>
        <w:ind w:left="300" w:firstLine="0"/>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color w:val="212121"/>
          <w:sz w:val="28"/>
          <w:szCs w:val="28"/>
          <w:lang w:eastAsia="ru-RU"/>
        </w:rPr>
        <w:lastRenderedPageBreak/>
        <w:t>Игра «Ассоциации»</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i/>
          <w:iCs/>
          <w:color w:val="212121"/>
          <w:sz w:val="28"/>
          <w:szCs w:val="28"/>
          <w:lang w:eastAsia="ru-RU"/>
        </w:rPr>
        <w:t>Материал:</w:t>
      </w:r>
      <w:r w:rsidRPr="00702151">
        <w:rPr>
          <w:rFonts w:ascii="Merriweather" w:eastAsia="Times New Roman" w:hAnsi="Merriweather" w:cs="Times New Roman"/>
          <w:color w:val="212121"/>
          <w:sz w:val="28"/>
          <w:szCs w:val="28"/>
          <w:lang w:eastAsia="ru-RU"/>
        </w:rPr>
        <w:t> 7-10 камешков разной формы, должен иметь сходство с каким – либо предметом, животным, человеком. (Желательно, чтобы несколько камешков имели практически одинаковый контур.)</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
    <w:p w:rsidR="00702151" w:rsidRPr="00702151" w:rsidRDefault="00702151" w:rsidP="00702151">
      <w:pPr>
        <w:numPr>
          <w:ilvl w:val="0"/>
          <w:numId w:val="2"/>
        </w:numPr>
        <w:spacing w:after="0" w:line="240" w:lineRule="auto"/>
        <w:ind w:left="300" w:firstLine="0"/>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color w:val="212121"/>
          <w:sz w:val="28"/>
          <w:szCs w:val="28"/>
          <w:lang w:eastAsia="ru-RU"/>
        </w:rPr>
        <w:t>Игра «Найди пару» (по идее игры «</w:t>
      </w:r>
      <w:proofErr w:type="spellStart"/>
      <w:r w:rsidRPr="00702151">
        <w:rPr>
          <w:rFonts w:ascii="Merriweather" w:eastAsia="Times New Roman" w:hAnsi="Merriweather" w:cs="Times New Roman"/>
          <w:b/>
          <w:bCs/>
          <w:color w:val="212121"/>
          <w:sz w:val="28"/>
          <w:szCs w:val="28"/>
          <w:lang w:eastAsia="ru-RU"/>
        </w:rPr>
        <w:t>Мемори</w:t>
      </w:r>
      <w:proofErr w:type="spellEnd"/>
      <w:r w:rsidRPr="00702151">
        <w:rPr>
          <w:rFonts w:ascii="Merriweather" w:eastAsia="Times New Roman" w:hAnsi="Merriweather" w:cs="Times New Roman"/>
          <w:b/>
          <w:bCs/>
          <w:color w:val="212121"/>
          <w:sz w:val="28"/>
          <w:szCs w:val="28"/>
          <w:lang w:eastAsia="ru-RU"/>
        </w:rPr>
        <w:t>»)</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i/>
          <w:iCs/>
          <w:color w:val="212121"/>
          <w:sz w:val="28"/>
          <w:szCs w:val="28"/>
          <w:lang w:eastAsia="ru-RU"/>
        </w:rPr>
        <w:t>Материал:</w:t>
      </w:r>
      <w:r w:rsidRPr="00702151">
        <w:rPr>
          <w:rFonts w:ascii="Merriweather" w:eastAsia="Times New Roman" w:hAnsi="Merriweather" w:cs="Times New Roman"/>
          <w:color w:val="212121"/>
          <w:sz w:val="28"/>
          <w:szCs w:val="28"/>
          <w:lang w:eastAsia="ru-RU"/>
        </w:rPr>
        <w:t> </w:t>
      </w:r>
      <w:proofErr w:type="gramStart"/>
      <w:r w:rsidRPr="00702151">
        <w:rPr>
          <w:rFonts w:ascii="Merriweather" w:eastAsia="Times New Roman" w:hAnsi="Merriweather" w:cs="Times New Roman"/>
          <w:color w:val="212121"/>
          <w:sz w:val="28"/>
          <w:szCs w:val="28"/>
          <w:lang w:eastAsia="ru-RU"/>
        </w:rPr>
        <w:t>Для игры нужны 12 пар шапочек от желудя.</w:t>
      </w:r>
      <w:proofErr w:type="gramEnd"/>
      <w:r w:rsidRPr="00702151">
        <w:rPr>
          <w:rFonts w:ascii="Merriweather" w:eastAsia="Times New Roman" w:hAnsi="Merriweather" w:cs="Times New Roman"/>
          <w:color w:val="212121"/>
          <w:sz w:val="28"/>
          <w:szCs w:val="28"/>
          <w:lang w:eastAsia="ru-RU"/>
        </w:rPr>
        <w:t xml:space="preserve"> Каждую пару красим в один цвет, а внешнею сторону можно покрасить в какой-нибудь нейтральный цвет. В итоге должно получиться 12 разноцветных пар,</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i/>
          <w:iCs/>
          <w:color w:val="212121"/>
          <w:sz w:val="28"/>
          <w:szCs w:val="28"/>
          <w:lang w:eastAsia="ru-RU"/>
        </w:rPr>
        <w:t>Правила игры:</w:t>
      </w:r>
      <w:r w:rsidRPr="00702151">
        <w:rPr>
          <w:rFonts w:ascii="Merriweather" w:eastAsia="Times New Roman" w:hAnsi="Merriweather" w:cs="Times New Roman"/>
          <w:color w:val="212121"/>
          <w:sz w:val="28"/>
          <w:szCs w:val="28"/>
          <w:lang w:eastAsia="ru-RU"/>
        </w:rPr>
        <w:t> необходимо разложить «шапочки» вверх на стол, а затем переворачивать по две. Если они совпадают, то ребенок забирает их и получает еще ход. Если же нет – ход переходит к другому игроку. Задача – набрать как можно больше «шапочек».</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Примерный рассказ взрослого: «По этому берегу прошел волшебник и все, что было на его пути, превратил в камешки. Вы должны угадать, что было на берегу, сказать про каждый камешек, на кого, или на что он похож».</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Далее предложить детям придумать историю про свой камешек: Как он оказался на берегу? Что с ним произошло? И т.д.</w:t>
      </w:r>
    </w:p>
    <w:p w:rsidR="00702151" w:rsidRPr="00702151" w:rsidRDefault="00702151" w:rsidP="00702151">
      <w:pPr>
        <w:numPr>
          <w:ilvl w:val="0"/>
          <w:numId w:val="3"/>
        </w:numPr>
        <w:spacing w:after="0" w:line="240" w:lineRule="auto"/>
        <w:ind w:left="300" w:firstLine="0"/>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color w:val="212121"/>
          <w:sz w:val="28"/>
          <w:szCs w:val="28"/>
          <w:lang w:eastAsia="ru-RU"/>
        </w:rPr>
        <w:t>Игра «Дорисуй»</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Игра направлена на развитие воображения и фантазии. Так же в этой игре можно использовать разные варианты, так например: на листке бумаги и приклеить один листок дерева, а ребенок должен дорисовать или также использовать природный материал, чтобы в итоге получилась картинка.</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bookmarkStart w:id="0" w:name="_GoBack"/>
    </w:p>
    <w:bookmarkEnd w:id="0"/>
    <w:p w:rsidR="00702151" w:rsidRPr="00702151" w:rsidRDefault="00702151" w:rsidP="00702151">
      <w:pPr>
        <w:numPr>
          <w:ilvl w:val="0"/>
          <w:numId w:val="4"/>
        </w:numPr>
        <w:spacing w:after="0" w:line="240" w:lineRule="auto"/>
        <w:ind w:left="300" w:firstLine="0"/>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color w:val="212121"/>
          <w:sz w:val="28"/>
          <w:szCs w:val="28"/>
          <w:lang w:eastAsia="ru-RU"/>
        </w:rPr>
        <w:t>Игра «Сложи или повтори узор»</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roofErr w:type="gramStart"/>
      <w:r w:rsidRPr="00702151">
        <w:rPr>
          <w:rFonts w:ascii="Merriweather" w:eastAsia="Times New Roman" w:hAnsi="Merriweather" w:cs="Times New Roman"/>
          <w:b/>
          <w:bCs/>
          <w:i/>
          <w:iCs/>
          <w:color w:val="212121"/>
          <w:sz w:val="28"/>
          <w:szCs w:val="28"/>
          <w:lang w:eastAsia="ru-RU"/>
        </w:rPr>
        <w:t>Материал:</w:t>
      </w:r>
      <w:r w:rsidRPr="00702151">
        <w:rPr>
          <w:rFonts w:ascii="Merriweather" w:eastAsia="Times New Roman" w:hAnsi="Merriweather" w:cs="Times New Roman"/>
          <w:color w:val="212121"/>
          <w:sz w:val="28"/>
          <w:szCs w:val="28"/>
          <w:lang w:eastAsia="ru-RU"/>
        </w:rPr>
        <w:t> жёлуди, каштаны, камешки, арбузные семечки и т.п.)</w:t>
      </w:r>
      <w:proofErr w:type="gramEnd"/>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В этой игре ребенок сам придумывает узор, контур предмета и т.п., либо повторяет предложенный взрослым узор. Для узоров может быть дан образец, предложен сюжет, условие расположения камешков или др. материалов. Взрослый учит детей выкладывать узоры на дорожке, площадке. Такие игры полезны для развития и уточнения пространственных ориентировок.</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
    <w:p w:rsidR="00702151" w:rsidRPr="00702151" w:rsidRDefault="00702151" w:rsidP="00702151">
      <w:pPr>
        <w:numPr>
          <w:ilvl w:val="0"/>
          <w:numId w:val="5"/>
        </w:numPr>
        <w:spacing w:after="0" w:line="240" w:lineRule="auto"/>
        <w:ind w:left="300" w:firstLine="0"/>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color w:val="212121"/>
          <w:sz w:val="28"/>
          <w:szCs w:val="28"/>
          <w:lang w:eastAsia="ru-RU"/>
        </w:rPr>
        <w:t>Игра «Найди отличия»</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lastRenderedPageBreak/>
        <w:t>Здесь можно придумать различные варианты с природным материалом. Например, на двух листах бумаги А</w:t>
      </w:r>
      <w:proofErr w:type="gramStart"/>
      <w:r w:rsidRPr="00702151">
        <w:rPr>
          <w:rFonts w:ascii="Merriweather" w:eastAsia="Times New Roman" w:hAnsi="Merriweather" w:cs="Times New Roman"/>
          <w:color w:val="212121"/>
          <w:sz w:val="28"/>
          <w:szCs w:val="28"/>
          <w:lang w:eastAsia="ru-RU"/>
        </w:rPr>
        <w:t>4</w:t>
      </w:r>
      <w:proofErr w:type="gramEnd"/>
      <w:r w:rsidRPr="00702151">
        <w:rPr>
          <w:rFonts w:ascii="Merriweather" w:eastAsia="Times New Roman" w:hAnsi="Merriweather" w:cs="Times New Roman"/>
          <w:color w:val="212121"/>
          <w:sz w:val="28"/>
          <w:szCs w:val="28"/>
          <w:lang w:eastAsia="ru-RU"/>
        </w:rPr>
        <w:t xml:space="preserve"> можно составить композицию, и затем ребенок должен найти отличия.</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
    <w:p w:rsidR="00702151" w:rsidRPr="00702151" w:rsidRDefault="00702151" w:rsidP="00702151">
      <w:pPr>
        <w:numPr>
          <w:ilvl w:val="0"/>
          <w:numId w:val="6"/>
        </w:numPr>
        <w:spacing w:after="0" w:line="240" w:lineRule="auto"/>
        <w:ind w:left="300" w:firstLine="0"/>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color w:val="212121"/>
          <w:sz w:val="28"/>
          <w:szCs w:val="28"/>
          <w:lang w:eastAsia="ru-RU"/>
        </w:rPr>
        <w:t>Игра «Что изменилось»</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На столе располагаются природный материал или заранее сделанные с ребенком различные изделия из природного материала. Ребенок должен внимательно смотреть и запомнить их расположения. Потом он закрывает глаза, а педагог должен что-нибудь поменять (убрать один из предмета, поменять местами или развернуть). Задача ребенка сказать точно, что изменилось.</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p>
    <w:p w:rsidR="00702151" w:rsidRPr="00702151" w:rsidRDefault="00702151" w:rsidP="00702151">
      <w:pPr>
        <w:numPr>
          <w:ilvl w:val="0"/>
          <w:numId w:val="7"/>
        </w:numPr>
        <w:spacing w:after="0" w:line="240" w:lineRule="auto"/>
        <w:ind w:left="300" w:firstLine="0"/>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b/>
          <w:bCs/>
          <w:color w:val="212121"/>
          <w:sz w:val="28"/>
          <w:szCs w:val="28"/>
          <w:lang w:eastAsia="ru-RU"/>
        </w:rPr>
        <w:t>Игра «Угадай, что там»</w:t>
      </w:r>
    </w:p>
    <w:p w:rsidR="00702151" w:rsidRPr="00702151" w:rsidRDefault="00702151" w:rsidP="00702151">
      <w:pPr>
        <w:spacing w:before="180" w:after="0" w:line="240" w:lineRule="auto"/>
        <w:jc w:val="both"/>
        <w:textAlignment w:val="top"/>
        <w:rPr>
          <w:rFonts w:ascii="Merriweather" w:eastAsia="Times New Roman" w:hAnsi="Merriweather" w:cs="Times New Roman"/>
          <w:color w:val="212121"/>
          <w:sz w:val="28"/>
          <w:szCs w:val="28"/>
          <w:lang w:eastAsia="ru-RU"/>
        </w:rPr>
      </w:pPr>
      <w:r w:rsidRPr="00702151">
        <w:rPr>
          <w:rFonts w:ascii="Merriweather" w:eastAsia="Times New Roman" w:hAnsi="Merriweather" w:cs="Times New Roman"/>
          <w:color w:val="212121"/>
          <w:sz w:val="28"/>
          <w:szCs w:val="28"/>
          <w:lang w:eastAsia="ru-RU"/>
        </w:rPr>
        <w:t>Нужно сделать мешочки, которые будут наполнены природным материалом. Ребенок должен на ощупь угадать, что в данном мешочке лежит.</w:t>
      </w:r>
    </w:p>
    <w:p w:rsidR="00702151" w:rsidRPr="00702151" w:rsidRDefault="00702151" w:rsidP="00702151">
      <w:pPr>
        <w:spacing w:before="180" w:after="0" w:line="240" w:lineRule="auto"/>
        <w:textAlignment w:val="top"/>
        <w:rPr>
          <w:rFonts w:ascii="Merriweather" w:eastAsia="Times New Roman" w:hAnsi="Merriweather" w:cs="Times New Roman"/>
          <w:color w:val="212121"/>
          <w:sz w:val="28"/>
          <w:szCs w:val="28"/>
          <w:lang w:eastAsia="ru-RU"/>
        </w:rPr>
      </w:pPr>
    </w:p>
    <w:p w:rsidR="00702151" w:rsidRPr="00702151" w:rsidRDefault="00702151" w:rsidP="00702151">
      <w:pPr>
        <w:spacing w:after="0" w:line="240" w:lineRule="auto"/>
        <w:jc w:val="center"/>
        <w:textAlignment w:val="center"/>
        <w:outlineLvl w:val="1"/>
        <w:rPr>
          <w:rFonts w:ascii="Arial" w:eastAsia="Times New Roman" w:hAnsi="Arial" w:cs="Arial"/>
          <w:b/>
          <w:bCs/>
          <w:color w:val="0000FF"/>
          <w:sz w:val="28"/>
          <w:szCs w:val="28"/>
          <w:lang w:eastAsia="ru-RU"/>
        </w:rPr>
      </w:pPr>
      <w:r w:rsidRPr="00702151">
        <w:rPr>
          <w:rFonts w:ascii="Arial" w:eastAsia="Times New Roman" w:hAnsi="Arial" w:cs="Arial"/>
          <w:b/>
          <w:bCs/>
          <w:color w:val="000000"/>
          <w:sz w:val="28"/>
          <w:szCs w:val="28"/>
          <w:lang w:eastAsia="ru-RU"/>
        </w:rPr>
        <w:fldChar w:fldCharType="begin"/>
      </w:r>
      <w:r w:rsidRPr="00702151">
        <w:rPr>
          <w:rFonts w:ascii="Arial" w:eastAsia="Times New Roman" w:hAnsi="Arial" w:cs="Arial"/>
          <w:b/>
          <w:bCs/>
          <w:color w:val="000000"/>
          <w:sz w:val="28"/>
          <w:szCs w:val="28"/>
          <w:lang w:eastAsia="ru-RU"/>
        </w:rPr>
        <w:instrText xml:space="preserve"> HYPERLINK "https://www.sites.google.com/view/berezkads243/%D0%BA%D0%BE%D0%BD%D1%81%D1%83%D0%BB%D1%8C%D1%82%D0%B0%D1%86%D0%B8%D0%B8-%D0%B4%D0%BB%D1%8F-%D1%80%D0%BE%D0%B4%D0%B8%D1%82%D0%B5%D0%BB%D0%B5%D0%B9" \l "h.u5t62zn8flzz" </w:instrText>
      </w:r>
      <w:r w:rsidRPr="00702151">
        <w:rPr>
          <w:rFonts w:ascii="Arial" w:eastAsia="Times New Roman" w:hAnsi="Arial" w:cs="Arial"/>
          <w:b/>
          <w:bCs/>
          <w:color w:val="000000"/>
          <w:sz w:val="28"/>
          <w:szCs w:val="28"/>
          <w:lang w:eastAsia="ru-RU"/>
        </w:rPr>
        <w:fldChar w:fldCharType="separate"/>
      </w:r>
    </w:p>
    <w:p w:rsidR="00702151" w:rsidRPr="00702151" w:rsidRDefault="00702151" w:rsidP="00702151">
      <w:pPr>
        <w:spacing w:after="0" w:line="240" w:lineRule="auto"/>
        <w:jc w:val="center"/>
        <w:textAlignment w:val="center"/>
        <w:outlineLvl w:val="1"/>
        <w:rPr>
          <w:rFonts w:ascii="Times New Roman" w:eastAsia="Times New Roman" w:hAnsi="Times New Roman" w:cs="Times New Roman"/>
          <w:b/>
          <w:bCs/>
          <w:color w:val="000000"/>
          <w:sz w:val="28"/>
          <w:szCs w:val="28"/>
          <w:lang w:eastAsia="ru-RU"/>
        </w:rPr>
      </w:pPr>
      <w:r w:rsidRPr="00702151">
        <w:rPr>
          <w:rFonts w:ascii="Arial" w:eastAsia="Times New Roman" w:hAnsi="Arial" w:cs="Arial"/>
          <w:b/>
          <w:bCs/>
          <w:color w:val="000000"/>
          <w:sz w:val="28"/>
          <w:szCs w:val="28"/>
          <w:lang w:eastAsia="ru-RU"/>
        </w:rPr>
        <w:fldChar w:fldCharType="end"/>
      </w:r>
    </w:p>
    <w:p w:rsidR="00A44095" w:rsidRPr="00702151" w:rsidRDefault="00702151" w:rsidP="00702151">
      <w:pPr>
        <w:rPr>
          <w:sz w:val="28"/>
          <w:szCs w:val="28"/>
        </w:rPr>
      </w:pPr>
      <w:r w:rsidRPr="00702151">
        <w:rPr>
          <w:rFonts w:ascii="PT Sans" w:eastAsia="Times New Roman" w:hAnsi="PT Sans" w:cs="Arial"/>
          <w:color w:val="000000"/>
          <w:sz w:val="28"/>
          <w:szCs w:val="28"/>
          <w:lang w:eastAsia="ru-RU"/>
        </w:rPr>
        <w:br/>
      </w:r>
    </w:p>
    <w:sectPr w:rsidR="00A44095" w:rsidRPr="0070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erriweather">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5A8"/>
    <w:multiLevelType w:val="multilevel"/>
    <w:tmpl w:val="4A1CA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1B1E61"/>
    <w:multiLevelType w:val="multilevel"/>
    <w:tmpl w:val="47B68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1818B1"/>
    <w:multiLevelType w:val="multilevel"/>
    <w:tmpl w:val="D9ECE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936DE5"/>
    <w:multiLevelType w:val="multilevel"/>
    <w:tmpl w:val="5A7E1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9224D7"/>
    <w:multiLevelType w:val="multilevel"/>
    <w:tmpl w:val="FB406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EF32FC"/>
    <w:multiLevelType w:val="multilevel"/>
    <w:tmpl w:val="3BE05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52127C"/>
    <w:multiLevelType w:val="multilevel"/>
    <w:tmpl w:val="9982B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51"/>
    <w:rsid w:val="00702151"/>
    <w:rsid w:val="00A44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517564">
      <w:bodyDiv w:val="1"/>
      <w:marLeft w:val="0"/>
      <w:marRight w:val="0"/>
      <w:marTop w:val="0"/>
      <w:marBottom w:val="0"/>
      <w:divBdr>
        <w:top w:val="none" w:sz="0" w:space="0" w:color="auto"/>
        <w:left w:val="none" w:sz="0" w:space="0" w:color="auto"/>
        <w:bottom w:val="none" w:sz="0" w:space="0" w:color="auto"/>
        <w:right w:val="none" w:sz="0" w:space="0" w:color="auto"/>
      </w:divBdr>
      <w:divsChild>
        <w:div w:id="459422106">
          <w:marLeft w:val="0"/>
          <w:marRight w:val="0"/>
          <w:marTop w:val="0"/>
          <w:marBottom w:val="0"/>
          <w:divBdr>
            <w:top w:val="none" w:sz="0" w:space="0" w:color="auto"/>
            <w:left w:val="none" w:sz="0" w:space="0" w:color="auto"/>
            <w:bottom w:val="none" w:sz="0" w:space="0" w:color="auto"/>
            <w:right w:val="none" w:sz="0" w:space="0" w:color="auto"/>
          </w:divBdr>
          <w:divsChild>
            <w:div w:id="1709911634">
              <w:marLeft w:val="0"/>
              <w:marRight w:val="0"/>
              <w:marTop w:val="0"/>
              <w:marBottom w:val="0"/>
              <w:divBdr>
                <w:top w:val="none" w:sz="0" w:space="0" w:color="auto"/>
                <w:left w:val="none" w:sz="0" w:space="0" w:color="auto"/>
                <w:bottom w:val="none" w:sz="0" w:space="0" w:color="auto"/>
                <w:right w:val="none" w:sz="0" w:space="0" w:color="auto"/>
              </w:divBdr>
              <w:divsChild>
                <w:div w:id="1690525742">
                  <w:marLeft w:val="0"/>
                  <w:marRight w:val="0"/>
                  <w:marTop w:val="0"/>
                  <w:marBottom w:val="0"/>
                  <w:divBdr>
                    <w:top w:val="none" w:sz="0" w:space="0" w:color="auto"/>
                    <w:left w:val="none" w:sz="0" w:space="0" w:color="auto"/>
                    <w:bottom w:val="none" w:sz="0" w:space="0" w:color="auto"/>
                    <w:right w:val="none" w:sz="0" w:space="0" w:color="auto"/>
                  </w:divBdr>
                  <w:divsChild>
                    <w:div w:id="1464619426">
                      <w:marLeft w:val="0"/>
                      <w:marRight w:val="0"/>
                      <w:marTop w:val="0"/>
                      <w:marBottom w:val="0"/>
                      <w:divBdr>
                        <w:top w:val="none" w:sz="0" w:space="0" w:color="auto"/>
                        <w:left w:val="none" w:sz="0" w:space="0" w:color="auto"/>
                        <w:bottom w:val="none" w:sz="0" w:space="0" w:color="auto"/>
                        <w:right w:val="none" w:sz="0" w:space="0" w:color="auto"/>
                      </w:divBdr>
                      <w:divsChild>
                        <w:div w:id="1379862297">
                          <w:marLeft w:val="0"/>
                          <w:marRight w:val="0"/>
                          <w:marTop w:val="0"/>
                          <w:marBottom w:val="0"/>
                          <w:divBdr>
                            <w:top w:val="none" w:sz="0" w:space="0" w:color="auto"/>
                            <w:left w:val="none" w:sz="0" w:space="0" w:color="auto"/>
                            <w:bottom w:val="none" w:sz="0" w:space="0" w:color="auto"/>
                            <w:right w:val="none" w:sz="0" w:space="0" w:color="auto"/>
                          </w:divBdr>
                          <w:divsChild>
                            <w:div w:id="797264161">
                              <w:marLeft w:val="0"/>
                              <w:marRight w:val="0"/>
                              <w:marTop w:val="0"/>
                              <w:marBottom w:val="0"/>
                              <w:divBdr>
                                <w:top w:val="none" w:sz="0" w:space="0" w:color="auto"/>
                                <w:left w:val="none" w:sz="0" w:space="0" w:color="auto"/>
                                <w:bottom w:val="single" w:sz="6" w:space="0" w:color="5F6368"/>
                                <w:right w:val="none" w:sz="0" w:space="0" w:color="auto"/>
                              </w:divBdr>
                              <w:divsChild>
                                <w:div w:id="1735347704">
                                  <w:marLeft w:val="0"/>
                                  <w:marRight w:val="0"/>
                                  <w:marTop w:val="0"/>
                                  <w:marBottom w:val="0"/>
                                  <w:divBdr>
                                    <w:top w:val="none" w:sz="0" w:space="0" w:color="auto"/>
                                    <w:left w:val="none" w:sz="0" w:space="0" w:color="auto"/>
                                    <w:bottom w:val="none" w:sz="0" w:space="0" w:color="auto"/>
                                    <w:right w:val="none" w:sz="0" w:space="0" w:color="auto"/>
                                  </w:divBdr>
                                  <w:divsChild>
                                    <w:div w:id="740100863">
                                      <w:marLeft w:val="0"/>
                                      <w:marRight w:val="0"/>
                                      <w:marTop w:val="0"/>
                                      <w:marBottom w:val="0"/>
                                      <w:divBdr>
                                        <w:top w:val="none" w:sz="0" w:space="0" w:color="auto"/>
                                        <w:left w:val="none" w:sz="0" w:space="0" w:color="auto"/>
                                        <w:bottom w:val="none" w:sz="0" w:space="0" w:color="auto"/>
                                        <w:right w:val="none" w:sz="0" w:space="0" w:color="auto"/>
                                      </w:divBdr>
                                      <w:divsChild>
                                        <w:div w:id="1551385209">
                                          <w:marLeft w:val="0"/>
                                          <w:marRight w:val="0"/>
                                          <w:marTop w:val="0"/>
                                          <w:marBottom w:val="0"/>
                                          <w:divBdr>
                                            <w:top w:val="none" w:sz="0" w:space="0" w:color="auto"/>
                                            <w:left w:val="none" w:sz="0" w:space="0" w:color="auto"/>
                                            <w:bottom w:val="none" w:sz="0" w:space="0" w:color="auto"/>
                                            <w:right w:val="none" w:sz="0" w:space="0" w:color="auto"/>
                                          </w:divBdr>
                                          <w:divsChild>
                                            <w:div w:id="53703670">
                                              <w:marLeft w:val="0"/>
                                              <w:marRight w:val="0"/>
                                              <w:marTop w:val="0"/>
                                              <w:marBottom w:val="0"/>
                                              <w:divBdr>
                                                <w:top w:val="none" w:sz="0" w:space="0" w:color="auto"/>
                                                <w:left w:val="none" w:sz="0" w:space="0" w:color="auto"/>
                                                <w:bottom w:val="none" w:sz="0" w:space="0" w:color="auto"/>
                                                <w:right w:val="none" w:sz="0" w:space="0" w:color="auto"/>
                                              </w:divBdr>
                                            </w:div>
                                            <w:div w:id="1763917971">
                                              <w:marLeft w:val="0"/>
                                              <w:marRight w:val="0"/>
                                              <w:marTop w:val="0"/>
                                              <w:marBottom w:val="0"/>
                                              <w:divBdr>
                                                <w:top w:val="none" w:sz="0" w:space="0" w:color="auto"/>
                                                <w:left w:val="none" w:sz="0" w:space="0" w:color="auto"/>
                                                <w:bottom w:val="none" w:sz="0" w:space="0" w:color="auto"/>
                                                <w:right w:val="none" w:sz="0" w:space="0" w:color="auto"/>
                                              </w:divBdr>
                                              <w:divsChild>
                                                <w:div w:id="14722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403944">
                              <w:marLeft w:val="0"/>
                              <w:marRight w:val="0"/>
                              <w:marTop w:val="0"/>
                              <w:marBottom w:val="0"/>
                              <w:divBdr>
                                <w:top w:val="none" w:sz="0" w:space="0" w:color="auto"/>
                                <w:left w:val="none" w:sz="0" w:space="0" w:color="auto"/>
                                <w:bottom w:val="none" w:sz="0" w:space="0" w:color="auto"/>
                                <w:right w:val="none" w:sz="0" w:space="0" w:color="auto"/>
                              </w:divBdr>
                              <w:divsChild>
                                <w:div w:id="358162992">
                                  <w:marLeft w:val="0"/>
                                  <w:marRight w:val="0"/>
                                  <w:marTop w:val="0"/>
                                  <w:marBottom w:val="0"/>
                                  <w:divBdr>
                                    <w:top w:val="none" w:sz="0" w:space="0" w:color="auto"/>
                                    <w:left w:val="none" w:sz="0" w:space="0" w:color="auto"/>
                                    <w:bottom w:val="none" w:sz="0" w:space="0" w:color="auto"/>
                                    <w:right w:val="none" w:sz="0" w:space="0" w:color="auto"/>
                                  </w:divBdr>
                                  <w:divsChild>
                                    <w:div w:id="1167598118">
                                      <w:marLeft w:val="0"/>
                                      <w:marRight w:val="0"/>
                                      <w:marTop w:val="0"/>
                                      <w:marBottom w:val="0"/>
                                      <w:divBdr>
                                        <w:top w:val="none" w:sz="0" w:space="0" w:color="auto"/>
                                        <w:left w:val="none" w:sz="0" w:space="0" w:color="auto"/>
                                        <w:bottom w:val="none" w:sz="0" w:space="0" w:color="auto"/>
                                        <w:right w:val="none" w:sz="0" w:space="0" w:color="auto"/>
                                      </w:divBdr>
                                      <w:divsChild>
                                        <w:div w:id="21398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71385">
          <w:marLeft w:val="0"/>
          <w:marRight w:val="0"/>
          <w:marTop w:val="0"/>
          <w:marBottom w:val="0"/>
          <w:divBdr>
            <w:top w:val="none" w:sz="0" w:space="0" w:color="auto"/>
            <w:left w:val="none" w:sz="0" w:space="0" w:color="auto"/>
            <w:bottom w:val="none" w:sz="0" w:space="0" w:color="auto"/>
            <w:right w:val="none" w:sz="0" w:space="0" w:color="auto"/>
          </w:divBdr>
          <w:divsChild>
            <w:div w:id="2069915890">
              <w:marLeft w:val="0"/>
              <w:marRight w:val="0"/>
              <w:marTop w:val="0"/>
              <w:marBottom w:val="0"/>
              <w:divBdr>
                <w:top w:val="none" w:sz="0" w:space="0" w:color="auto"/>
                <w:left w:val="none" w:sz="0" w:space="0" w:color="auto"/>
                <w:bottom w:val="none" w:sz="0" w:space="0" w:color="auto"/>
                <w:right w:val="none" w:sz="0" w:space="0" w:color="auto"/>
              </w:divBdr>
              <w:divsChild>
                <w:div w:id="1408649604">
                  <w:marLeft w:val="0"/>
                  <w:marRight w:val="0"/>
                  <w:marTop w:val="0"/>
                  <w:marBottom w:val="0"/>
                  <w:divBdr>
                    <w:top w:val="none" w:sz="0" w:space="0" w:color="auto"/>
                    <w:left w:val="none" w:sz="0" w:space="0" w:color="auto"/>
                    <w:bottom w:val="none" w:sz="0" w:space="0" w:color="auto"/>
                    <w:right w:val="none" w:sz="0" w:space="0" w:color="auto"/>
                  </w:divBdr>
                  <w:divsChild>
                    <w:div w:id="357241756">
                      <w:marLeft w:val="0"/>
                      <w:marRight w:val="0"/>
                      <w:marTop w:val="0"/>
                      <w:marBottom w:val="0"/>
                      <w:divBdr>
                        <w:top w:val="none" w:sz="0" w:space="0" w:color="auto"/>
                        <w:left w:val="none" w:sz="0" w:space="0" w:color="auto"/>
                        <w:bottom w:val="none" w:sz="0" w:space="0" w:color="auto"/>
                        <w:right w:val="none" w:sz="0" w:space="0" w:color="auto"/>
                      </w:divBdr>
                      <w:divsChild>
                        <w:div w:id="2058433283">
                          <w:marLeft w:val="0"/>
                          <w:marRight w:val="0"/>
                          <w:marTop w:val="0"/>
                          <w:marBottom w:val="0"/>
                          <w:divBdr>
                            <w:top w:val="none" w:sz="0" w:space="0" w:color="auto"/>
                            <w:left w:val="none" w:sz="0" w:space="0" w:color="auto"/>
                            <w:bottom w:val="none" w:sz="0" w:space="0" w:color="auto"/>
                            <w:right w:val="none" w:sz="0" w:space="0" w:color="auto"/>
                          </w:divBdr>
                          <w:divsChild>
                            <w:div w:id="557326345">
                              <w:marLeft w:val="0"/>
                              <w:marRight w:val="0"/>
                              <w:marTop w:val="0"/>
                              <w:marBottom w:val="0"/>
                              <w:divBdr>
                                <w:top w:val="none" w:sz="0" w:space="0" w:color="auto"/>
                                <w:left w:val="none" w:sz="0" w:space="0" w:color="auto"/>
                                <w:bottom w:val="single" w:sz="6" w:space="0" w:color="5F6368"/>
                                <w:right w:val="none" w:sz="0" w:space="0" w:color="auto"/>
                              </w:divBdr>
                              <w:divsChild>
                                <w:div w:id="1274173841">
                                  <w:marLeft w:val="0"/>
                                  <w:marRight w:val="0"/>
                                  <w:marTop w:val="0"/>
                                  <w:marBottom w:val="0"/>
                                  <w:divBdr>
                                    <w:top w:val="none" w:sz="0" w:space="0" w:color="auto"/>
                                    <w:left w:val="none" w:sz="0" w:space="0" w:color="auto"/>
                                    <w:bottom w:val="none" w:sz="0" w:space="0" w:color="auto"/>
                                    <w:right w:val="none" w:sz="0" w:space="0" w:color="auto"/>
                                  </w:divBdr>
                                  <w:divsChild>
                                    <w:div w:id="1597983361">
                                      <w:marLeft w:val="0"/>
                                      <w:marRight w:val="0"/>
                                      <w:marTop w:val="0"/>
                                      <w:marBottom w:val="0"/>
                                      <w:divBdr>
                                        <w:top w:val="none" w:sz="0" w:space="0" w:color="auto"/>
                                        <w:left w:val="none" w:sz="0" w:space="0" w:color="auto"/>
                                        <w:bottom w:val="none" w:sz="0" w:space="0" w:color="auto"/>
                                        <w:right w:val="none" w:sz="0" w:space="0" w:color="auto"/>
                                      </w:divBdr>
                                      <w:divsChild>
                                        <w:div w:id="1818450973">
                                          <w:marLeft w:val="0"/>
                                          <w:marRight w:val="0"/>
                                          <w:marTop w:val="0"/>
                                          <w:marBottom w:val="0"/>
                                          <w:divBdr>
                                            <w:top w:val="none" w:sz="0" w:space="0" w:color="auto"/>
                                            <w:left w:val="none" w:sz="0" w:space="0" w:color="auto"/>
                                            <w:bottom w:val="none" w:sz="0" w:space="0" w:color="auto"/>
                                            <w:right w:val="none" w:sz="0" w:space="0" w:color="auto"/>
                                          </w:divBdr>
                                          <w:divsChild>
                                            <w:div w:id="455490817">
                                              <w:marLeft w:val="0"/>
                                              <w:marRight w:val="0"/>
                                              <w:marTop w:val="0"/>
                                              <w:marBottom w:val="0"/>
                                              <w:divBdr>
                                                <w:top w:val="none" w:sz="0" w:space="0" w:color="auto"/>
                                                <w:left w:val="none" w:sz="0" w:space="0" w:color="auto"/>
                                                <w:bottom w:val="none" w:sz="0" w:space="0" w:color="auto"/>
                                                <w:right w:val="none" w:sz="0" w:space="0" w:color="auto"/>
                                              </w:divBdr>
                                              <w:divsChild>
                                                <w:div w:id="16456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ДАРСЕН</dc:creator>
  <cp:lastModifiedBy>ДАРСЕН</cp:lastModifiedBy>
  <cp:revision>1</cp:revision>
  <dcterms:created xsi:type="dcterms:W3CDTF">2022-01-05T12:08:00Z</dcterms:created>
  <dcterms:modified xsi:type="dcterms:W3CDTF">2022-01-05T12:11:00Z</dcterms:modified>
</cp:coreProperties>
</file>